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480F" w14:textId="77777777" w:rsidR="00B01F70" w:rsidRDefault="00B01F70" w:rsidP="009515C7">
      <w:pPr>
        <w:spacing w:after="0"/>
        <w:jc w:val="center"/>
        <w:rPr>
          <w:rFonts w:ascii="Calibri" w:hAnsi="Calibri" w:cs="Calibri"/>
          <w:sz w:val="24"/>
          <w:szCs w:val="24"/>
          <w:lang w:val="en-US"/>
        </w:rPr>
      </w:pPr>
      <w:r w:rsidRPr="00B01F70">
        <w:rPr>
          <w:rFonts w:ascii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937B64" wp14:editId="45F17522">
                <wp:simplePos x="0" y="0"/>
                <wp:positionH relativeFrom="column">
                  <wp:posOffset>807720</wp:posOffset>
                </wp:positionH>
                <wp:positionV relativeFrom="paragraph">
                  <wp:posOffset>15240</wp:posOffset>
                </wp:positionV>
                <wp:extent cx="5342254" cy="558164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254" cy="558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4620C" w14:textId="77777777" w:rsidR="00B01F70" w:rsidRPr="009515C7" w:rsidRDefault="00B01F70" w:rsidP="00B01F7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5C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Pre-Clerkship and Clerkship Undergraduate Medical Curriculum</w:t>
                            </w:r>
                          </w:p>
                          <w:p w14:paraId="1F824AD7" w14:textId="77777777" w:rsidR="00B01F70" w:rsidRPr="009515C7" w:rsidRDefault="00B01F70" w:rsidP="00B01F7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5C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Department of Family Medicine, Faculty of Medicine, University Of Ottawa</w:t>
                            </w:r>
                          </w:p>
                          <w:p w14:paraId="647DE3D5" w14:textId="77777777" w:rsidR="00B01F70" w:rsidRPr="00B01F70" w:rsidRDefault="00B01F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37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6pt;margin-top:1.2pt;width:420.65pt;height:4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" filled="f" stroked="f">
                <v:textbox>
                  <w:txbxContent>
                    <w:p w14:paraId="6894620C" w14:textId="77777777" w:rsidR="00B01F70" w:rsidRPr="009515C7" w:rsidRDefault="00B01F70" w:rsidP="00B01F70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9515C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Pre-Clerkship and Clerkship Undergraduate Medical Curriculum</w:t>
                      </w:r>
                    </w:p>
                    <w:p w14:paraId="1F824AD7" w14:textId="77777777" w:rsidR="00B01F70" w:rsidRPr="009515C7" w:rsidRDefault="00B01F70" w:rsidP="00B01F70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9515C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Department of Family Medicine, Faculty of Medicine, University Of Ottawa</w:t>
                      </w:r>
                    </w:p>
                    <w:p w14:paraId="647DE3D5" w14:textId="77777777" w:rsidR="00B01F70" w:rsidRPr="00B01F70" w:rsidRDefault="00B01F7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7D8D">
        <w:rPr>
          <w:rFonts w:ascii="Myriad Pro" w:eastAsia="Times New Roman" w:hAnsi="Myriad Pro" w:cs="Times New Roman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5B276FF8" wp14:editId="12FF5609">
            <wp:simplePos x="0" y="0"/>
            <wp:positionH relativeFrom="column">
              <wp:posOffset>-632224</wp:posOffset>
            </wp:positionH>
            <wp:positionV relativeFrom="paragraph">
              <wp:posOffset>6350</wp:posOffset>
            </wp:positionV>
            <wp:extent cx="1440180" cy="53729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1128 uOttawa FoM DF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537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C4F74" w14:textId="77777777" w:rsidR="00B01F70" w:rsidRDefault="00B01F70" w:rsidP="009515C7">
      <w:pPr>
        <w:spacing w:after="0"/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5860CD1C" w14:textId="77777777" w:rsidR="00B01F70" w:rsidRDefault="00B01F70" w:rsidP="009515C7">
      <w:pPr>
        <w:spacing w:after="0"/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14A99F50" w14:textId="77777777" w:rsidR="00B01F70" w:rsidRDefault="00B01F70" w:rsidP="009515C7">
      <w:pPr>
        <w:spacing w:after="0"/>
        <w:jc w:val="center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6663"/>
        <w:gridCol w:w="4252"/>
      </w:tblGrid>
      <w:tr w:rsidR="009515C7" w:rsidRPr="009515C7" w14:paraId="788223D4" w14:textId="77777777" w:rsidTr="001D245B">
        <w:tc>
          <w:tcPr>
            <w:tcW w:w="6663" w:type="dxa"/>
          </w:tcPr>
          <w:p w14:paraId="4A51885E" w14:textId="77777777" w:rsidR="009515C7" w:rsidRPr="001D245B" w:rsidRDefault="00F63861" w:rsidP="00B00044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D245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Pre-Clerkship (Year 1 &amp; Year 2)</w:t>
            </w:r>
          </w:p>
        </w:tc>
        <w:tc>
          <w:tcPr>
            <w:tcW w:w="4252" w:type="dxa"/>
          </w:tcPr>
          <w:p w14:paraId="34E962DA" w14:textId="77777777" w:rsidR="009515C7" w:rsidRPr="001D245B" w:rsidRDefault="009515C7" w:rsidP="009515C7">
            <w:pPr>
              <w:tabs>
                <w:tab w:val="left" w:pos="1505"/>
              </w:tabs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D245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Stipends Received</w:t>
            </w:r>
          </w:p>
        </w:tc>
      </w:tr>
      <w:tr w:rsidR="009515C7" w:rsidRPr="009515C7" w14:paraId="2C7BAB7F" w14:textId="77777777" w:rsidTr="001D245B">
        <w:tc>
          <w:tcPr>
            <w:tcW w:w="6663" w:type="dxa"/>
          </w:tcPr>
          <w:p w14:paraId="33A565AA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Electives 1</w:t>
            </w:r>
            <w:r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st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year students (10 hours)</w:t>
            </w:r>
          </w:p>
        </w:tc>
        <w:tc>
          <w:tcPr>
            <w:tcW w:w="4252" w:type="dxa"/>
          </w:tcPr>
          <w:p w14:paraId="6B3A0917" w14:textId="77777777" w:rsidR="009515C7" w:rsidRPr="009515C7" w:rsidRDefault="009515C7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$125 total per student</w:t>
            </w:r>
          </w:p>
        </w:tc>
      </w:tr>
      <w:tr w:rsidR="009515C7" w:rsidRPr="009515C7" w14:paraId="246AEC88" w14:textId="77777777" w:rsidTr="001D245B">
        <w:tc>
          <w:tcPr>
            <w:tcW w:w="6663" w:type="dxa"/>
          </w:tcPr>
          <w:p w14:paraId="1F6EEF98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Electives 2</w:t>
            </w:r>
            <w:r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nd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year students (20 hours)</w:t>
            </w:r>
          </w:p>
        </w:tc>
        <w:tc>
          <w:tcPr>
            <w:tcW w:w="4252" w:type="dxa"/>
          </w:tcPr>
          <w:p w14:paraId="7DEA667E" w14:textId="77777777" w:rsidR="009515C7" w:rsidRPr="009515C7" w:rsidRDefault="009515C7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$125 total per student</w:t>
            </w:r>
          </w:p>
        </w:tc>
      </w:tr>
      <w:tr w:rsidR="009515C7" w:rsidRPr="009515C7" w14:paraId="715D3C0B" w14:textId="77777777" w:rsidTr="001D245B">
        <w:tc>
          <w:tcPr>
            <w:tcW w:w="6663" w:type="dxa"/>
          </w:tcPr>
          <w:p w14:paraId="3500E184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Electives 1</w:t>
            </w:r>
            <w:r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st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&amp; 2</w:t>
            </w:r>
            <w:r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nd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year Visiting students</w:t>
            </w:r>
          </w:p>
        </w:tc>
        <w:tc>
          <w:tcPr>
            <w:tcW w:w="4252" w:type="dxa"/>
          </w:tcPr>
          <w:p w14:paraId="7DD8630F" w14:textId="77777777" w:rsidR="009515C7" w:rsidRPr="009515C7" w:rsidRDefault="009515C7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No stipend</w:t>
            </w:r>
          </w:p>
        </w:tc>
      </w:tr>
      <w:tr w:rsidR="009515C7" w:rsidRPr="003C1C64" w14:paraId="37FC2A72" w14:textId="77777777" w:rsidTr="001D245B">
        <w:tc>
          <w:tcPr>
            <w:tcW w:w="6663" w:type="dxa"/>
          </w:tcPr>
          <w:p w14:paraId="20D56D1B" w14:textId="77777777" w:rsidR="00551EB2" w:rsidRDefault="009515C7" w:rsidP="00622C7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PSD Community Preceptor Program</w:t>
            </w:r>
            <w:r w:rsidR="00F6386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36C76912" w14:textId="77777777" w:rsidR="009515C7" w:rsidRPr="009515C7" w:rsidRDefault="009515C7" w:rsidP="00622C7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(1</w:t>
            </w:r>
            <w:r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st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&amp; 2</w:t>
            </w:r>
            <w:r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nd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</w:t>
            </w:r>
            <w:r w:rsidR="00F63861">
              <w:rPr>
                <w:rFonts w:ascii="Calibri" w:hAnsi="Calibri" w:cs="Calibri"/>
                <w:sz w:val="24"/>
                <w:szCs w:val="24"/>
                <w:lang w:val="en-US"/>
              </w:rPr>
              <w:t>ear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medical students)</w:t>
            </w:r>
          </w:p>
        </w:tc>
        <w:tc>
          <w:tcPr>
            <w:tcW w:w="4252" w:type="dxa"/>
          </w:tcPr>
          <w:p w14:paraId="1B169D3A" w14:textId="77777777" w:rsidR="009515C7" w:rsidRPr="009515C7" w:rsidRDefault="009515C7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$175 per half day </w:t>
            </w:r>
          </w:p>
          <w:p w14:paraId="4D9A6AB3" w14:textId="77777777" w:rsidR="009515C7" w:rsidRPr="009515C7" w:rsidRDefault="001D245B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$100 pd by faculty &amp; </w:t>
            </w:r>
            <w:r w:rsidR="009515C7" w:rsidRPr="009515C7">
              <w:rPr>
                <w:rFonts w:ascii="Calibri" w:hAnsi="Calibri" w:cs="Calibri"/>
                <w:sz w:val="24"/>
                <w:szCs w:val="24"/>
                <w:lang w:val="en-US"/>
              </w:rPr>
              <w:t>$75 top up by DFM</w:t>
            </w:r>
          </w:p>
        </w:tc>
      </w:tr>
      <w:tr w:rsidR="009515C7" w:rsidRPr="009515C7" w14:paraId="391B19F9" w14:textId="77777777" w:rsidTr="001D245B">
        <w:tc>
          <w:tcPr>
            <w:tcW w:w="6663" w:type="dxa"/>
          </w:tcPr>
          <w:p w14:paraId="5FF533F3" w14:textId="77777777" w:rsidR="009515C7" w:rsidRPr="009515C7" w:rsidRDefault="009515C7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Case Based Learning Tutor (CBL)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1</w:t>
            </w:r>
            <w:r w:rsidR="001D245B"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st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&amp; 2</w:t>
            </w:r>
            <w:r w:rsidR="001D245B"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nd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Year</w:t>
            </w:r>
          </w:p>
        </w:tc>
        <w:tc>
          <w:tcPr>
            <w:tcW w:w="4252" w:type="dxa"/>
          </w:tcPr>
          <w:p w14:paraId="5CD6D7A1" w14:textId="77777777" w:rsidR="009515C7" w:rsidRPr="009515C7" w:rsidRDefault="009515C7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$100 per hour</w:t>
            </w:r>
          </w:p>
        </w:tc>
      </w:tr>
      <w:tr w:rsidR="009515C7" w:rsidRPr="009515C7" w14:paraId="6D15B2CF" w14:textId="77777777" w:rsidTr="001D245B">
        <w:tc>
          <w:tcPr>
            <w:tcW w:w="6663" w:type="dxa"/>
          </w:tcPr>
          <w:p w14:paraId="5FC0412B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Evidence Based Medicine Instructor (EBM) </w:t>
            </w:r>
          </w:p>
        </w:tc>
        <w:tc>
          <w:tcPr>
            <w:tcW w:w="4252" w:type="dxa"/>
          </w:tcPr>
          <w:p w14:paraId="6D90F50C" w14:textId="77777777" w:rsidR="009515C7" w:rsidRPr="009515C7" w:rsidRDefault="009515C7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$100 per hour</w:t>
            </w:r>
          </w:p>
        </w:tc>
      </w:tr>
      <w:tr w:rsidR="009515C7" w:rsidRPr="009515C7" w14:paraId="39654116" w14:textId="77777777" w:rsidTr="001D245B">
        <w:tc>
          <w:tcPr>
            <w:tcW w:w="6663" w:type="dxa"/>
          </w:tcPr>
          <w:p w14:paraId="7479AD4D" w14:textId="77777777" w:rsidR="001D245B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Tutors for Physician Skills Development Course (PSD) </w:t>
            </w:r>
          </w:p>
          <w:p w14:paraId="7AFA57C8" w14:textId="77777777" w:rsidR="009515C7" w:rsidRPr="009515C7" w:rsidRDefault="001D245B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&amp; 2</w:t>
            </w:r>
            <w:r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9515C7" w:rsidRPr="009515C7">
              <w:rPr>
                <w:rFonts w:ascii="Calibri" w:hAnsi="Calibri" w:cs="Calibri"/>
                <w:sz w:val="24"/>
                <w:szCs w:val="24"/>
                <w:lang w:val="en-US"/>
              </w:rPr>
              <w:t>Year</w:t>
            </w:r>
          </w:p>
          <w:p w14:paraId="71069AC0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Interviewing Skills Tutor 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 w:rsidR="001D245B"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st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ear (PSD/PDC1) </w:t>
            </w:r>
          </w:p>
          <w:p w14:paraId="256BA4C6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Sensitive Issue Tutor 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  <w:r w:rsidR="001D245B"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nd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Year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(PSD/PDC2)</w:t>
            </w:r>
          </w:p>
          <w:p w14:paraId="2D9CFE7F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Link block</w:t>
            </w:r>
          </w:p>
        </w:tc>
        <w:tc>
          <w:tcPr>
            <w:tcW w:w="4252" w:type="dxa"/>
          </w:tcPr>
          <w:p w14:paraId="7ADC1B4F" w14:textId="77777777" w:rsidR="00A53BE3" w:rsidRDefault="00A53BE3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6910A959" w14:textId="77777777" w:rsidR="00A53BE3" w:rsidRDefault="00A53BE3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3F3D9AB7" w14:textId="77777777" w:rsidR="009515C7" w:rsidRPr="009515C7" w:rsidRDefault="00A53BE3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$</w:t>
            </w:r>
            <w:r w:rsidR="009515C7" w:rsidRPr="009515C7">
              <w:rPr>
                <w:rFonts w:ascii="Calibri" w:hAnsi="Calibri" w:cs="Calibri"/>
                <w:sz w:val="24"/>
                <w:szCs w:val="24"/>
                <w:lang w:val="en-US"/>
              </w:rPr>
              <w:t>100 per hour</w:t>
            </w:r>
          </w:p>
        </w:tc>
      </w:tr>
      <w:tr w:rsidR="009515C7" w:rsidRPr="009515C7" w14:paraId="4E9E0D13" w14:textId="77777777" w:rsidTr="001D245B">
        <w:tc>
          <w:tcPr>
            <w:tcW w:w="6663" w:type="dxa"/>
          </w:tcPr>
          <w:p w14:paraId="7C7EC454" w14:textId="77777777" w:rsidR="009515C7" w:rsidRPr="009515C7" w:rsidRDefault="009515C7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Tutors for PSD/PDC OSCE 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  <w:r w:rsidR="001D245B"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nd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ear </w:t>
            </w:r>
          </w:p>
        </w:tc>
        <w:tc>
          <w:tcPr>
            <w:tcW w:w="4252" w:type="dxa"/>
          </w:tcPr>
          <w:p w14:paraId="263EB477" w14:textId="77777777" w:rsidR="009515C7" w:rsidRPr="009515C7" w:rsidRDefault="009515C7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$100 per hour</w:t>
            </w:r>
          </w:p>
        </w:tc>
      </w:tr>
      <w:tr w:rsidR="009515C7" w:rsidRPr="009515C7" w14:paraId="66269ABA" w14:textId="77777777" w:rsidTr="001D245B">
        <w:tc>
          <w:tcPr>
            <w:tcW w:w="6663" w:type="dxa"/>
          </w:tcPr>
          <w:p w14:paraId="2068758F" w14:textId="77777777" w:rsidR="009515C7" w:rsidRPr="009515C7" w:rsidRDefault="009515C7" w:rsidP="00F6386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Tutors for Physical Diagnosis Component (PDC) </w:t>
            </w:r>
            <w:r w:rsidR="00F6386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 w:rsidR="001D245B"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st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&amp; 2</w:t>
            </w:r>
            <w:r w:rsidR="001D245B"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nd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year</w:t>
            </w:r>
          </w:p>
        </w:tc>
        <w:tc>
          <w:tcPr>
            <w:tcW w:w="4252" w:type="dxa"/>
          </w:tcPr>
          <w:p w14:paraId="6272B8C0" w14:textId="77777777" w:rsidR="009515C7" w:rsidRPr="009515C7" w:rsidRDefault="009515C7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$100 per hour</w:t>
            </w:r>
          </w:p>
        </w:tc>
      </w:tr>
      <w:tr w:rsidR="00B01F70" w:rsidRPr="009515C7" w14:paraId="23FBEC28" w14:textId="77777777" w:rsidTr="00530201">
        <w:tc>
          <w:tcPr>
            <w:tcW w:w="10915" w:type="dxa"/>
            <w:gridSpan w:val="2"/>
            <w:shd w:val="clear" w:color="auto" w:fill="D9D9D9" w:themeFill="background1" w:themeFillShade="D9"/>
          </w:tcPr>
          <w:p w14:paraId="720AD0DF" w14:textId="77777777" w:rsidR="00B01F70" w:rsidRPr="009515C7" w:rsidRDefault="00B01F70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515C7" w:rsidRPr="009515C7" w14:paraId="4E52F6B3" w14:textId="77777777" w:rsidTr="001D245B">
        <w:tc>
          <w:tcPr>
            <w:tcW w:w="6663" w:type="dxa"/>
          </w:tcPr>
          <w:p w14:paraId="129F78CD" w14:textId="77777777" w:rsidR="009515C7" w:rsidRPr="00A53BE3" w:rsidRDefault="009515C7" w:rsidP="00B0004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53BE3">
              <w:rPr>
                <w:rFonts w:ascii="Calibri" w:hAnsi="Calibri" w:cs="Calibri"/>
                <w:b/>
                <w:bCs/>
                <w:sz w:val="28"/>
                <w:szCs w:val="28"/>
              </w:rPr>
              <w:t>Clerkship (Year 3)</w:t>
            </w:r>
          </w:p>
        </w:tc>
        <w:tc>
          <w:tcPr>
            <w:tcW w:w="4252" w:type="dxa"/>
          </w:tcPr>
          <w:p w14:paraId="0AEA01C7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515C7" w:rsidRPr="009515C7" w14:paraId="309FE763" w14:textId="77777777" w:rsidTr="001D245B">
        <w:tc>
          <w:tcPr>
            <w:tcW w:w="6663" w:type="dxa"/>
          </w:tcPr>
          <w:p w14:paraId="5FCF0ED6" w14:textId="77777777" w:rsidR="009515C7" w:rsidRPr="009515C7" w:rsidRDefault="009515C7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  <w:r w:rsidR="001D245B"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rd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Year Family Medicine Clerkship Preceptor</w:t>
            </w:r>
          </w:p>
        </w:tc>
        <w:tc>
          <w:tcPr>
            <w:tcW w:w="4252" w:type="dxa"/>
          </w:tcPr>
          <w:p w14:paraId="25791178" w14:textId="77777777" w:rsidR="009515C7" w:rsidRPr="009515C7" w:rsidRDefault="009515C7" w:rsidP="009515C7">
            <w:pPr>
              <w:tabs>
                <w:tab w:val="left" w:pos="2960"/>
              </w:tabs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$400 per week per students</w:t>
            </w:r>
          </w:p>
        </w:tc>
      </w:tr>
      <w:tr w:rsidR="009515C7" w:rsidRPr="003C1C64" w14:paraId="233E9CA8" w14:textId="77777777" w:rsidTr="001D245B">
        <w:tc>
          <w:tcPr>
            <w:tcW w:w="6663" w:type="dxa"/>
          </w:tcPr>
          <w:p w14:paraId="017C7CB0" w14:textId="77777777" w:rsid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Lecturers (facilitators) for 3</w:t>
            </w:r>
            <w:r w:rsidR="001D245B"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rd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Clerkship modules (2 hr)</w:t>
            </w:r>
          </w:p>
          <w:p w14:paraId="1FC81680" w14:textId="77777777" w:rsidR="001D245B" w:rsidRDefault="001D245B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5A13E692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48814B9D" w14:textId="77777777" w:rsidR="001D245B" w:rsidRPr="009515C7" w:rsidRDefault="009515C7" w:rsidP="00F6386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$100</w:t>
            </w:r>
            <w:r w:rsidR="00F63861">
              <w:rPr>
                <w:rFonts w:ascii="Calibri" w:hAnsi="Calibri" w:cs="Calibri"/>
                <w:sz w:val="24"/>
                <w:szCs w:val="24"/>
                <w:lang w:val="en-US"/>
              </w:rPr>
              <w:t>/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hour</w:t>
            </w:r>
            <w:r w:rsidR="00A53BE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($200</w:t>
            </w:r>
            <w:r w:rsidR="00F63861">
              <w:rPr>
                <w:rFonts w:ascii="Calibri" w:hAnsi="Calibri" w:cs="Calibri"/>
                <w:sz w:val="24"/>
                <w:szCs w:val="24"/>
                <w:lang w:val="en-US"/>
              </w:rPr>
              <w:t>/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Learning module),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if a resident</w:t>
            </w:r>
            <w:r w:rsidR="00F6386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assists stipend is 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split $100 for Facilitator </w:t>
            </w:r>
            <w:r w:rsidR="00A53BE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&amp; 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$75 per hr for resident</w:t>
            </w:r>
          </w:p>
        </w:tc>
      </w:tr>
      <w:tr w:rsidR="001D245B" w:rsidRPr="009515C7" w14:paraId="2B1BE242" w14:textId="77777777" w:rsidTr="001D245B">
        <w:tc>
          <w:tcPr>
            <w:tcW w:w="6663" w:type="dxa"/>
          </w:tcPr>
          <w:p w14:paraId="340C8B9C" w14:textId="77777777" w:rsidR="001D245B" w:rsidRPr="009515C7" w:rsidRDefault="001D245B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VTS (Visual Thinking Strategies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</w:tcPr>
          <w:p w14:paraId="6054AA73" w14:textId="77777777" w:rsidR="001D245B" w:rsidRPr="009515C7" w:rsidRDefault="001D245B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$200</w:t>
            </w:r>
            <w:r w:rsidR="0092017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per session</w:t>
            </w:r>
          </w:p>
        </w:tc>
      </w:tr>
      <w:tr w:rsidR="009515C7" w:rsidRPr="003C1C64" w14:paraId="61BA5E7A" w14:textId="77777777" w:rsidTr="001D245B">
        <w:tc>
          <w:tcPr>
            <w:tcW w:w="6663" w:type="dxa"/>
          </w:tcPr>
          <w:p w14:paraId="67C3C7B4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UG Exam Retreat - Faculty or Community Physicians</w:t>
            </w:r>
          </w:p>
        </w:tc>
        <w:tc>
          <w:tcPr>
            <w:tcW w:w="4252" w:type="dxa"/>
          </w:tcPr>
          <w:p w14:paraId="5CD13A67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$500 for the day/$250 for 1/2 day</w:t>
            </w:r>
          </w:p>
        </w:tc>
      </w:tr>
      <w:tr w:rsidR="009515C7" w:rsidRPr="009515C7" w14:paraId="33540C9C" w14:textId="77777777" w:rsidTr="001D245B">
        <w:tc>
          <w:tcPr>
            <w:tcW w:w="6663" w:type="dxa"/>
          </w:tcPr>
          <w:p w14:paraId="45C75F16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UG Clerkship Retreat - Faculty or Community Physicians</w:t>
            </w:r>
          </w:p>
        </w:tc>
        <w:tc>
          <w:tcPr>
            <w:tcW w:w="4252" w:type="dxa"/>
          </w:tcPr>
          <w:p w14:paraId="0C97B6FF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$65.00 per hour</w:t>
            </w:r>
          </w:p>
        </w:tc>
      </w:tr>
      <w:tr w:rsidR="009515C7" w:rsidRPr="003C1C64" w14:paraId="70CA723C" w14:textId="77777777" w:rsidTr="001D245B">
        <w:tc>
          <w:tcPr>
            <w:tcW w:w="6663" w:type="dxa"/>
          </w:tcPr>
          <w:p w14:paraId="3A748A73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Objective Structured Clinical Examination (OSCE) </w:t>
            </w:r>
          </w:p>
          <w:p w14:paraId="23F02616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Comprehensive O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>SCE &amp; Teaching and Testing OSCE</w:t>
            </w:r>
          </w:p>
          <w:p w14:paraId="4EF1D855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*12 examiners are required *</w:t>
            </w:r>
          </w:p>
        </w:tc>
        <w:tc>
          <w:tcPr>
            <w:tcW w:w="4252" w:type="dxa"/>
          </w:tcPr>
          <w:p w14:paraId="2F051384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$100 per hour ($500 for the evening)</w:t>
            </w:r>
          </w:p>
        </w:tc>
      </w:tr>
      <w:tr w:rsidR="00B01F70" w:rsidRPr="003C1C64" w14:paraId="4982523F" w14:textId="77777777" w:rsidTr="00545CEE">
        <w:tc>
          <w:tcPr>
            <w:tcW w:w="10915" w:type="dxa"/>
            <w:gridSpan w:val="2"/>
            <w:shd w:val="clear" w:color="auto" w:fill="D9D9D9" w:themeFill="background1" w:themeFillShade="D9"/>
          </w:tcPr>
          <w:p w14:paraId="218D6C59" w14:textId="77777777" w:rsidR="00B01F70" w:rsidRPr="009515C7" w:rsidRDefault="00B01F70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515C7" w:rsidRPr="009515C7" w14:paraId="6D5B524D" w14:textId="77777777" w:rsidTr="001D245B">
        <w:tc>
          <w:tcPr>
            <w:tcW w:w="6663" w:type="dxa"/>
          </w:tcPr>
          <w:p w14:paraId="279A1268" w14:textId="77777777" w:rsidR="009515C7" w:rsidRPr="00A53BE3" w:rsidRDefault="009515C7" w:rsidP="00B00044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A53BE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Clerkship (Year 4)</w:t>
            </w:r>
          </w:p>
        </w:tc>
        <w:tc>
          <w:tcPr>
            <w:tcW w:w="4252" w:type="dxa"/>
          </w:tcPr>
          <w:p w14:paraId="5CC0D940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515C7" w:rsidRPr="003C1C64" w14:paraId="4AEF63AA" w14:textId="77777777" w:rsidTr="001D245B">
        <w:tc>
          <w:tcPr>
            <w:tcW w:w="6663" w:type="dxa"/>
          </w:tcPr>
          <w:p w14:paraId="63713CF2" w14:textId="77777777" w:rsidR="001D245B" w:rsidRDefault="009515C7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Electives 4</w:t>
            </w:r>
            <w:r w:rsidR="001D245B" w:rsidRPr="001D245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year University of Ottawa students </w:t>
            </w:r>
          </w:p>
          <w:p w14:paraId="0A3BFC30" w14:textId="77777777" w:rsidR="009515C7" w:rsidRPr="009515C7" w:rsidRDefault="009515C7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(1 to 4 weeks)</w:t>
            </w:r>
          </w:p>
        </w:tc>
        <w:tc>
          <w:tcPr>
            <w:tcW w:w="4252" w:type="dxa"/>
          </w:tcPr>
          <w:p w14:paraId="3A4682F9" w14:textId="77777777" w:rsidR="001D245B" w:rsidRPr="001D245B" w:rsidRDefault="001D245B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D245B">
              <w:rPr>
                <w:rFonts w:ascii="Calibri" w:hAnsi="Calibri" w:cs="Calibri"/>
                <w:sz w:val="24"/>
                <w:szCs w:val="24"/>
                <w:lang w:val="en-US"/>
              </w:rPr>
              <w:t>1 week Ottawa or Rural $125</w:t>
            </w:r>
            <w:r w:rsidR="00622C7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pd by faculty</w:t>
            </w:r>
          </w:p>
          <w:p w14:paraId="3E1B5383" w14:textId="77777777" w:rsidR="001D245B" w:rsidRPr="001D245B" w:rsidRDefault="001D245B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D245B">
              <w:rPr>
                <w:rFonts w:ascii="Calibri" w:hAnsi="Calibri" w:cs="Calibri"/>
                <w:sz w:val="24"/>
                <w:szCs w:val="24"/>
                <w:lang w:val="en-US"/>
              </w:rPr>
              <w:t>2 to 4 weeks in Ottawa $250 per week</w:t>
            </w:r>
          </w:p>
          <w:p w14:paraId="395FA640" w14:textId="77777777" w:rsidR="001D245B" w:rsidRPr="001D245B" w:rsidRDefault="001D245B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D245B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  <w:r w:rsidR="00CF55D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to 3 weeks Rural $250 per week</w:t>
            </w:r>
            <w:r w:rsidRPr="001D245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2579C10A" w14:textId="77777777" w:rsidR="009515C7" w:rsidRPr="009515C7" w:rsidRDefault="001D245B" w:rsidP="001D245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D245B">
              <w:rPr>
                <w:rFonts w:ascii="Calibri" w:hAnsi="Calibri" w:cs="Calibri"/>
                <w:sz w:val="24"/>
                <w:szCs w:val="24"/>
                <w:lang w:val="en-US"/>
              </w:rPr>
              <w:t>4 weeks Rural Electives are covered by the Ministry at $250 per week</w:t>
            </w:r>
          </w:p>
        </w:tc>
      </w:tr>
      <w:tr w:rsidR="009515C7" w:rsidRPr="003C1C64" w14:paraId="0A6B8CDE" w14:textId="77777777" w:rsidTr="001D245B">
        <w:tc>
          <w:tcPr>
            <w:tcW w:w="6663" w:type="dxa"/>
          </w:tcPr>
          <w:p w14:paraId="5CCF5217" w14:textId="77777777" w:rsidR="009515C7" w:rsidRPr="009515C7" w:rsidRDefault="009515C7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Objective Structured Clinical Examination (OSCE) </w:t>
            </w:r>
          </w:p>
          <w:p w14:paraId="188D1453" w14:textId="77777777" w:rsidR="009515C7" w:rsidRPr="009515C7" w:rsidRDefault="009515C7" w:rsidP="00551EB2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515C7">
              <w:rPr>
                <w:rFonts w:ascii="Calibri" w:hAnsi="Calibri" w:cs="Calibri"/>
                <w:sz w:val="24"/>
                <w:szCs w:val="24"/>
                <w:lang w:val="en-US"/>
              </w:rPr>
              <w:t>Teaching and Testi</w:t>
            </w:r>
            <w:r w:rsidR="001D245B">
              <w:rPr>
                <w:rFonts w:ascii="Calibri" w:hAnsi="Calibri" w:cs="Calibri"/>
                <w:sz w:val="24"/>
                <w:szCs w:val="24"/>
                <w:lang w:val="en-US"/>
              </w:rPr>
              <w:t>ng OSCE</w:t>
            </w:r>
          </w:p>
        </w:tc>
        <w:tc>
          <w:tcPr>
            <w:tcW w:w="4252" w:type="dxa"/>
          </w:tcPr>
          <w:p w14:paraId="77517111" w14:textId="77777777" w:rsidR="009515C7" w:rsidRPr="009515C7" w:rsidRDefault="001D245B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D245B">
              <w:rPr>
                <w:rFonts w:ascii="Calibri" w:hAnsi="Calibri" w:cs="Calibri"/>
                <w:sz w:val="24"/>
                <w:szCs w:val="24"/>
                <w:lang w:val="en-US"/>
              </w:rPr>
              <w:t>$100 per hour ($500 for the evening)</w:t>
            </w:r>
          </w:p>
        </w:tc>
      </w:tr>
      <w:tr w:rsidR="009515C7" w:rsidRPr="009515C7" w14:paraId="2DD48A6E" w14:textId="77777777" w:rsidTr="001D245B">
        <w:tc>
          <w:tcPr>
            <w:tcW w:w="6663" w:type="dxa"/>
          </w:tcPr>
          <w:p w14:paraId="5B07E582" w14:textId="77777777" w:rsidR="00A53BE3" w:rsidRDefault="00A53BE3" w:rsidP="00A53B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53BE3">
              <w:rPr>
                <w:rFonts w:ascii="Calibri" w:hAnsi="Calibri" w:cs="Calibri"/>
                <w:sz w:val="24"/>
                <w:szCs w:val="24"/>
                <w:lang w:val="en-US"/>
              </w:rPr>
              <w:t>Electives 3</w:t>
            </w:r>
            <w:r w:rsidRPr="00A53BE3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Yr</w:t>
            </w:r>
            <w:proofErr w:type="spellEnd"/>
            <w:r w:rsidRPr="00A53BE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(3</w:t>
            </w:r>
            <w:r w:rsidR="00F63861" w:rsidRPr="00F63861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rd</w:t>
            </w:r>
            <w:r w:rsidR="00F6386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yr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of 3 Yr program) or </w:t>
            </w:r>
          </w:p>
          <w:p w14:paraId="58FC834B" w14:textId="77777777" w:rsidR="009515C7" w:rsidRPr="009515C7" w:rsidRDefault="00A53BE3" w:rsidP="00F6386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53BE3">
              <w:rPr>
                <w:rFonts w:ascii="Calibri" w:hAnsi="Calibri" w:cs="Calibri"/>
                <w:sz w:val="24"/>
                <w:szCs w:val="24"/>
                <w:lang w:val="en-US"/>
              </w:rPr>
              <w:t>4</w:t>
            </w:r>
            <w:r w:rsidRPr="00A53BE3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Yr (4</w:t>
            </w:r>
            <w:r w:rsidR="00F63861" w:rsidRPr="00F63861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="00F6386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Yr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of 4 Yr program)</w:t>
            </w:r>
            <w:r w:rsidRPr="00A53BE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Visiting University students</w:t>
            </w:r>
          </w:p>
        </w:tc>
        <w:tc>
          <w:tcPr>
            <w:tcW w:w="4252" w:type="dxa"/>
          </w:tcPr>
          <w:p w14:paraId="6A45B0A1" w14:textId="77777777" w:rsidR="009515C7" w:rsidRDefault="00A53BE3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No stipend</w:t>
            </w:r>
          </w:p>
          <w:p w14:paraId="0E960F45" w14:textId="77777777" w:rsidR="00A53BE3" w:rsidRPr="009515C7" w:rsidRDefault="00A53BE3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01F70" w:rsidRPr="009515C7" w14:paraId="2B5EE335" w14:textId="77777777" w:rsidTr="0018642A">
        <w:tc>
          <w:tcPr>
            <w:tcW w:w="10915" w:type="dxa"/>
            <w:gridSpan w:val="2"/>
            <w:shd w:val="clear" w:color="auto" w:fill="D9D9D9" w:themeFill="background1" w:themeFillShade="D9"/>
          </w:tcPr>
          <w:p w14:paraId="4DCF78EC" w14:textId="77777777" w:rsidR="00B01F70" w:rsidRDefault="00B01F70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53BE3" w:rsidRPr="009515C7" w14:paraId="1B7536AC" w14:textId="77777777" w:rsidTr="001D245B">
        <w:tc>
          <w:tcPr>
            <w:tcW w:w="6663" w:type="dxa"/>
          </w:tcPr>
          <w:p w14:paraId="723F2A30" w14:textId="77777777" w:rsidR="00A53BE3" w:rsidRPr="00A53BE3" w:rsidRDefault="00A53BE3" w:rsidP="00B00044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A53BE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Other</w:t>
            </w:r>
          </w:p>
        </w:tc>
        <w:tc>
          <w:tcPr>
            <w:tcW w:w="4252" w:type="dxa"/>
          </w:tcPr>
          <w:p w14:paraId="7C426DA4" w14:textId="77777777" w:rsidR="00A53BE3" w:rsidRDefault="00A53BE3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515C7" w:rsidRPr="009515C7" w14:paraId="54EB2050" w14:textId="77777777" w:rsidTr="001D245B">
        <w:tc>
          <w:tcPr>
            <w:tcW w:w="6663" w:type="dxa"/>
          </w:tcPr>
          <w:p w14:paraId="7ABF3554" w14:textId="77777777" w:rsidR="009515C7" w:rsidRPr="009515C7" w:rsidRDefault="00A53BE3" w:rsidP="00A53B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53BE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Faculty or Community physicians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are</w:t>
            </w:r>
            <w:r w:rsidRPr="00A53BE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compensated for attending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DFM</w:t>
            </w:r>
            <w:r w:rsidRPr="00A53BE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Faculty Development Activities related to teaching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U</w:t>
            </w:r>
            <w:r w:rsidRPr="00A53BE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ndergraduate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M</w:t>
            </w:r>
            <w:r w:rsidRPr="00A53BE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edical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E</w:t>
            </w:r>
            <w:r w:rsidRPr="00A53BE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ducation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P</w:t>
            </w:r>
            <w:r w:rsidRPr="00A53BE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rogram that have been approved by the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Vice-</w:t>
            </w:r>
            <w:r w:rsidRPr="00A53BE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Dean </w:t>
            </w:r>
            <w:r w:rsidR="00622C79">
              <w:rPr>
                <w:rFonts w:ascii="Calibri" w:hAnsi="Calibri" w:cs="Calibri"/>
                <w:sz w:val="24"/>
                <w:szCs w:val="24"/>
                <w:lang w:val="en-US"/>
              </w:rPr>
              <w:t>Undergraduate Medical Education</w:t>
            </w:r>
          </w:p>
        </w:tc>
        <w:tc>
          <w:tcPr>
            <w:tcW w:w="4252" w:type="dxa"/>
          </w:tcPr>
          <w:p w14:paraId="146DD759" w14:textId="77777777" w:rsidR="009515C7" w:rsidRPr="009515C7" w:rsidRDefault="00A53BE3" w:rsidP="009515C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53BE3">
              <w:rPr>
                <w:rFonts w:ascii="Calibri" w:hAnsi="Calibri" w:cs="Calibri"/>
                <w:sz w:val="24"/>
                <w:szCs w:val="24"/>
                <w:lang w:val="en-US"/>
              </w:rPr>
              <w:t>$65.00 per hour</w:t>
            </w:r>
          </w:p>
        </w:tc>
      </w:tr>
    </w:tbl>
    <w:p w14:paraId="340882ED" w14:textId="77777777" w:rsidR="009515C7" w:rsidRPr="009515C7" w:rsidRDefault="009515C7" w:rsidP="006A5040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sectPr w:rsidR="009515C7" w:rsidRPr="009515C7" w:rsidSect="00B00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4D77" w14:textId="77777777" w:rsidR="00A12B1B" w:rsidRDefault="00A12B1B" w:rsidP="00A12B1B">
      <w:pPr>
        <w:spacing w:after="0" w:line="240" w:lineRule="auto"/>
      </w:pPr>
      <w:r>
        <w:separator/>
      </w:r>
    </w:p>
  </w:endnote>
  <w:endnote w:type="continuationSeparator" w:id="0">
    <w:p w14:paraId="50A2DB5C" w14:textId="77777777" w:rsidR="00A12B1B" w:rsidRDefault="00A12B1B" w:rsidP="00A1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7B6D" w14:textId="77777777" w:rsidR="00A12B1B" w:rsidRDefault="00A12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344D" w14:textId="0EBC1DCF" w:rsidR="00A12B1B" w:rsidRDefault="00A12B1B">
    <w:pPr>
      <w:pStyle w:val="Footer"/>
    </w:pPr>
    <w:r>
      <w:t>Updated 2021-01-04/dw</w:t>
    </w:r>
  </w:p>
  <w:p w14:paraId="61D0506F" w14:textId="77777777" w:rsidR="00A12B1B" w:rsidRDefault="00A12B1B">
    <w:pPr>
      <w:pStyle w:val="Footer"/>
    </w:pPr>
  </w:p>
  <w:p w14:paraId="3AB2C637" w14:textId="77777777" w:rsidR="00A12B1B" w:rsidRDefault="00A12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F684" w14:textId="77777777" w:rsidR="00A12B1B" w:rsidRDefault="00A12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AC12" w14:textId="77777777" w:rsidR="00A12B1B" w:rsidRDefault="00A12B1B" w:rsidP="00A12B1B">
      <w:pPr>
        <w:spacing w:after="0" w:line="240" w:lineRule="auto"/>
      </w:pPr>
      <w:r>
        <w:separator/>
      </w:r>
    </w:p>
  </w:footnote>
  <w:footnote w:type="continuationSeparator" w:id="0">
    <w:p w14:paraId="5476701C" w14:textId="77777777" w:rsidR="00A12B1B" w:rsidRDefault="00A12B1B" w:rsidP="00A1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217E" w14:textId="77777777" w:rsidR="00A12B1B" w:rsidRDefault="00A12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32C7" w14:textId="0FAAA20C" w:rsidR="00A12B1B" w:rsidRDefault="00A12B1B" w:rsidP="00A12B1B">
    <w:pPr>
      <w:pStyle w:val="Header"/>
      <w:tabs>
        <w:tab w:val="clear" w:pos="4680"/>
        <w:tab w:val="clear" w:pos="9360"/>
        <w:tab w:val="left" w:pos="555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FBDA" w14:textId="77777777" w:rsidR="00A12B1B" w:rsidRDefault="00A12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C7"/>
    <w:rsid w:val="001D245B"/>
    <w:rsid w:val="003C1C64"/>
    <w:rsid w:val="004D5CF5"/>
    <w:rsid w:val="00551EB2"/>
    <w:rsid w:val="00602CC2"/>
    <w:rsid w:val="00622C79"/>
    <w:rsid w:val="006A28B8"/>
    <w:rsid w:val="006A5040"/>
    <w:rsid w:val="006F35BB"/>
    <w:rsid w:val="0073367E"/>
    <w:rsid w:val="00920173"/>
    <w:rsid w:val="009515C7"/>
    <w:rsid w:val="00A12B1B"/>
    <w:rsid w:val="00A53BE3"/>
    <w:rsid w:val="00A91B63"/>
    <w:rsid w:val="00B00044"/>
    <w:rsid w:val="00B01F70"/>
    <w:rsid w:val="00B91341"/>
    <w:rsid w:val="00C72CD0"/>
    <w:rsid w:val="00CF55DB"/>
    <w:rsid w:val="00EF783C"/>
    <w:rsid w:val="00F43360"/>
    <w:rsid w:val="00F6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F4EE"/>
  <w15:chartTrackingRefBased/>
  <w15:docId w15:val="{B6B59370-479B-421D-A418-57B536E6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C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B8"/>
    <w:rPr>
      <w:rFonts w:ascii="Segoe UI" w:hAnsi="Segoe UI" w:cs="Segoe UI"/>
      <w:sz w:val="18"/>
      <w:szCs w:val="18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A12B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1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1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1B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Williams</dc:creator>
  <cp:keywords/>
  <dc:description/>
  <cp:lastModifiedBy>ugfmpclk</cp:lastModifiedBy>
  <cp:revision>3</cp:revision>
  <cp:lastPrinted>2019-01-17T16:28:00Z</cp:lastPrinted>
  <dcterms:created xsi:type="dcterms:W3CDTF">2022-06-20T12:53:00Z</dcterms:created>
  <dcterms:modified xsi:type="dcterms:W3CDTF">2022-06-20T12:54:00Z</dcterms:modified>
</cp:coreProperties>
</file>